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7130910" w:displacedByCustomXml="next"/>
    <w:sdt>
      <w:sdtPr>
        <w:rPr>
          <w:sz w:val="24"/>
          <w:szCs w:val="24"/>
        </w:rPr>
        <w:alias w:val="Title"/>
        <w:tag w:val=""/>
        <w:id w:val="1622332992"/>
        <w:placeholder>
          <w:docPart w:val="14BA6ED823B6BE4891B930E25646A78C"/>
        </w:placeholder>
        <w:dataBinding w:prefixMappings="xmlns:ns0='http://purl.org/dc/elements/1.1/' xmlns:ns1='http://schemas.openxmlformats.org/package/2006/metadata/core-properties' " w:xpath="/ns1:coreProperties[1]/ns0:title[1]" w:storeItemID="{6C3C8BC8-F283-45AE-878A-BAB7291924A1}"/>
        <w:text/>
      </w:sdtPr>
      <w:sdtContent>
        <w:p w14:paraId="27DEB3C0" w14:textId="6BCD5D90" w:rsidR="006C264C" w:rsidRPr="00303BDD" w:rsidRDefault="00140761" w:rsidP="00303BDD">
          <w:pPr>
            <w:spacing w:after="0"/>
            <w:rPr>
              <w:sz w:val="24"/>
              <w:szCs w:val="24"/>
            </w:rPr>
          </w:pPr>
          <w:r>
            <w:rPr>
              <w:sz w:val="24"/>
              <w:szCs w:val="24"/>
            </w:rPr>
            <w:t>Computing Systems</w:t>
          </w:r>
        </w:p>
      </w:sdtContent>
    </w:sdt>
    <w:sdt>
      <w:sdtPr>
        <w:rPr>
          <w:i/>
          <w:iCs/>
        </w:rPr>
        <w:alias w:val="Subject"/>
        <w:tag w:val=""/>
        <w:id w:val="2099523644"/>
        <w:placeholder>
          <w:docPart w:val="CC27AA50B52B7A4D9811F4512A696856"/>
        </w:placeholder>
        <w:dataBinding w:prefixMappings="xmlns:ns0='http://purl.org/dc/elements/1.1/' xmlns:ns1='http://schemas.openxmlformats.org/package/2006/metadata/core-properties' " w:xpath="/ns1:coreProperties[1]/ns0:subject[1]" w:storeItemID="{6C3C8BC8-F283-45AE-878A-BAB7291924A1}"/>
        <w:text/>
      </w:sdtPr>
      <w:sdtContent>
        <w:p w14:paraId="25A28A6B" w14:textId="49AC91D4" w:rsidR="00303BDD" w:rsidRPr="00303BDD" w:rsidRDefault="00E94114" w:rsidP="00303BDD">
          <w:pPr>
            <w:pBdr>
              <w:bottom w:val="single" w:sz="4" w:space="1" w:color="auto"/>
            </w:pBdr>
            <w:spacing w:after="240"/>
            <w:rPr>
              <w:i/>
              <w:iCs/>
            </w:rPr>
          </w:pPr>
          <w:r>
            <w:rPr>
              <w:i/>
              <w:iCs/>
            </w:rPr>
            <w:t xml:space="preserve">Lesson </w:t>
          </w:r>
          <w:r w:rsidR="00140761">
            <w:rPr>
              <w:i/>
              <w:iCs/>
            </w:rPr>
            <w:t xml:space="preserve">Plan &amp; Overview </w:t>
          </w:r>
          <w:r>
            <w:rPr>
              <w:i/>
              <w:iCs/>
            </w:rPr>
            <w:t>| Rutgers EIR: Extending the CS Pipeline</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7339"/>
      </w:tblGrid>
      <w:tr w:rsidR="00454A90" w14:paraId="0F9457C4" w14:textId="77777777" w:rsidTr="00447DAB">
        <w:tc>
          <w:tcPr>
            <w:tcW w:w="2875" w:type="dxa"/>
          </w:tcPr>
          <w:bookmarkEnd w:id="0"/>
          <w:p w14:paraId="2DE7A493" w14:textId="77777777" w:rsidR="00454A90" w:rsidRPr="00454A90" w:rsidRDefault="00454A90" w:rsidP="00447DAB">
            <w:pPr>
              <w:jc w:val="right"/>
              <w:rPr>
                <w:i/>
                <w:iCs/>
              </w:rPr>
            </w:pPr>
            <w:r w:rsidRPr="00454A90">
              <w:rPr>
                <w:i/>
                <w:iCs/>
              </w:rPr>
              <w:t>Grade Level</w:t>
            </w:r>
          </w:p>
        </w:tc>
        <w:tc>
          <w:tcPr>
            <w:tcW w:w="7339" w:type="dxa"/>
          </w:tcPr>
          <w:p w14:paraId="2AA17864" w14:textId="5E4C85BE" w:rsidR="00454A90" w:rsidRDefault="006263B4" w:rsidP="00447DAB">
            <w:r>
              <w:t>Middle School</w:t>
            </w:r>
          </w:p>
        </w:tc>
      </w:tr>
      <w:tr w:rsidR="00454A90" w14:paraId="11744DD1" w14:textId="77777777" w:rsidTr="00447DAB">
        <w:tc>
          <w:tcPr>
            <w:tcW w:w="2875" w:type="dxa"/>
          </w:tcPr>
          <w:p w14:paraId="48F7BFF6" w14:textId="77777777" w:rsidR="00454A90" w:rsidRPr="00454A90" w:rsidRDefault="00454A90" w:rsidP="00447DAB">
            <w:pPr>
              <w:jc w:val="right"/>
              <w:rPr>
                <w:i/>
                <w:iCs/>
              </w:rPr>
            </w:pPr>
            <w:r w:rsidRPr="00454A90">
              <w:rPr>
                <w:i/>
                <w:iCs/>
              </w:rPr>
              <w:t>Duration</w:t>
            </w:r>
          </w:p>
        </w:tc>
        <w:tc>
          <w:tcPr>
            <w:tcW w:w="7339" w:type="dxa"/>
          </w:tcPr>
          <w:p w14:paraId="638C1E53" w14:textId="36F85F85" w:rsidR="00454A90" w:rsidRDefault="00652B27" w:rsidP="00447DAB">
            <w:r>
              <w:t>Two Class periods</w:t>
            </w:r>
          </w:p>
        </w:tc>
      </w:tr>
      <w:tr w:rsidR="00454A90" w14:paraId="3C4D83ED" w14:textId="77777777" w:rsidTr="00447DAB">
        <w:tc>
          <w:tcPr>
            <w:tcW w:w="2875" w:type="dxa"/>
          </w:tcPr>
          <w:p w14:paraId="35DA0179" w14:textId="77777777" w:rsidR="00454A90" w:rsidRPr="00454A90" w:rsidRDefault="00454A90" w:rsidP="00447DAB">
            <w:pPr>
              <w:jc w:val="right"/>
              <w:rPr>
                <w:i/>
                <w:iCs/>
              </w:rPr>
            </w:pPr>
            <w:r w:rsidRPr="00454A90">
              <w:rPr>
                <w:i/>
                <w:iCs/>
              </w:rPr>
              <w:t>CS Standards Addressed</w:t>
            </w:r>
          </w:p>
        </w:tc>
        <w:tc>
          <w:tcPr>
            <w:tcW w:w="7339" w:type="dxa"/>
          </w:tcPr>
          <w:p w14:paraId="09EF4C44" w14:textId="58D7A05F" w:rsidR="00454A90" w:rsidRDefault="006263B4" w:rsidP="00EF4106">
            <w:r>
              <w:t>8.1.8.CS.1, 8.1.8.CS.2, 8.1.8.CS.3, 8.1.8.CS.4</w:t>
            </w:r>
          </w:p>
        </w:tc>
      </w:tr>
    </w:tbl>
    <w:p w14:paraId="332D80B3" w14:textId="46C92AB0" w:rsidR="00E94114" w:rsidRDefault="00E94114" w:rsidP="00E94114">
      <w:pPr>
        <w:pStyle w:val="Heading1"/>
      </w:pPr>
      <w:r>
        <w:t>Introduction</w:t>
      </w:r>
    </w:p>
    <w:p w14:paraId="3DE85B2E" w14:textId="299A1C51" w:rsidR="00971642" w:rsidRDefault="00971642" w:rsidP="00971642">
      <w:r w:rsidRPr="008D66FF">
        <w:t xml:space="preserve">In </w:t>
      </w:r>
      <w:r w:rsidR="00652B27">
        <w:t>this</w:t>
      </w:r>
      <w:r w:rsidRPr="008D66FF">
        <w:t xml:space="preserve"> lesson, students will explore computing systems by learning what computing devices are, how multiple devices work together as systems, and how those systems communicate to share information. Students begin by identifying everyday devices they already use and discussing what makes something a computing device, then expand that understanding to define computing systems as two or more devices working together to complete tasks. Through direct instruction using the Introduction to Computing Systems slides, students </w:t>
      </w:r>
      <w:r>
        <w:t xml:space="preserve">will </w:t>
      </w:r>
      <w:r w:rsidRPr="008D66FF">
        <w:t xml:space="preserve">examine the roles of hardware and software and learn common ways devices communicate, including Wi-Fi, Bluetooth, and wired connections. Students </w:t>
      </w:r>
      <w:r>
        <w:t xml:space="preserve">will </w:t>
      </w:r>
      <w:r w:rsidRPr="008D66FF">
        <w:t>analyze real-world examples, such as a smartphone and smartwatch working together, to understand how information flows between devices. They then apply their understanding through a</w:t>
      </w:r>
      <w:r w:rsidR="00140761">
        <w:t xml:space="preserve"> </w:t>
      </w:r>
      <w:r w:rsidRPr="008D66FF">
        <w:t>collaborative WebQuest</w:t>
      </w:r>
      <w:r w:rsidR="00140761">
        <w:t>s</w:t>
      </w:r>
      <w:r w:rsidRPr="008D66FF">
        <w:t xml:space="preserve">, where they identify existing computing systems and design their own. The </w:t>
      </w:r>
      <w:r w:rsidR="00140761">
        <w:t xml:space="preserve">first </w:t>
      </w:r>
      <w:r w:rsidRPr="008D66FF">
        <w:t xml:space="preserve">lesson concludes with a short quiz and </w:t>
      </w:r>
      <w:r w:rsidR="00140761">
        <w:t xml:space="preserve">the second with a </w:t>
      </w:r>
      <w:r w:rsidRPr="008D66FF">
        <w:t>class discussion to reinforce key concepts and encourage students to reflect on the computing systems they rely on every day.</w:t>
      </w:r>
    </w:p>
    <w:p w14:paraId="49CE43D3" w14:textId="63748FD6" w:rsidR="00CC39D2" w:rsidRDefault="00971642" w:rsidP="00140761">
      <w:r>
        <w:t>This lesson package includes:</w:t>
      </w:r>
    </w:p>
    <w:p w14:paraId="258E4633" w14:textId="0FD56FAE" w:rsidR="00140761" w:rsidRDefault="00140761" w:rsidP="00140761">
      <w:pPr>
        <w:pStyle w:val="ListParagraph"/>
        <w:numPr>
          <w:ilvl w:val="0"/>
          <w:numId w:val="5"/>
        </w:numPr>
      </w:pPr>
      <w:r>
        <w:t>P</w:t>
      </w:r>
      <w:r w:rsidR="00E94114">
        <w:t>resentation slides</w:t>
      </w:r>
    </w:p>
    <w:p w14:paraId="79DD4FBD" w14:textId="77777777" w:rsidR="00EB0C2E" w:rsidRDefault="00140761" w:rsidP="00140761">
      <w:pPr>
        <w:pStyle w:val="ListParagraph"/>
        <w:numPr>
          <w:ilvl w:val="0"/>
          <w:numId w:val="5"/>
        </w:numPr>
      </w:pPr>
      <w:r>
        <w:t>Hardware vs. Software Student Worksheet</w:t>
      </w:r>
      <w:r w:rsidR="00EB0C2E">
        <w:t xml:space="preserve"> </w:t>
      </w:r>
    </w:p>
    <w:p w14:paraId="0B53902F" w14:textId="76295E61" w:rsidR="00140761" w:rsidRDefault="00EB0C2E" w:rsidP="00140761">
      <w:pPr>
        <w:pStyle w:val="ListParagraph"/>
        <w:numPr>
          <w:ilvl w:val="0"/>
          <w:numId w:val="5"/>
        </w:numPr>
      </w:pPr>
      <w:r>
        <w:t>Hardware vs. Software Answer Key</w:t>
      </w:r>
    </w:p>
    <w:p w14:paraId="67B015BF" w14:textId="1C40530F" w:rsidR="00140761" w:rsidRDefault="00140761" w:rsidP="00140761">
      <w:pPr>
        <w:pStyle w:val="ListParagraph"/>
        <w:numPr>
          <w:ilvl w:val="0"/>
          <w:numId w:val="5"/>
        </w:numPr>
      </w:pPr>
      <w:r>
        <w:t>Computing Systems Introductory WebQuest</w:t>
      </w:r>
    </w:p>
    <w:p w14:paraId="4531F2A4" w14:textId="5BC97C18" w:rsidR="00140761" w:rsidRDefault="00140761" w:rsidP="00140761">
      <w:pPr>
        <w:pStyle w:val="ListParagraph"/>
        <w:numPr>
          <w:ilvl w:val="0"/>
          <w:numId w:val="5"/>
        </w:numPr>
      </w:pPr>
      <w:r>
        <w:t>Smart Cafeteria WebQuest</w:t>
      </w:r>
    </w:p>
    <w:p w14:paraId="3A0499D0" w14:textId="3DAD08E1" w:rsidR="00140761" w:rsidRDefault="00140761" w:rsidP="00140761">
      <w:pPr>
        <w:pStyle w:val="ListParagraph"/>
        <w:numPr>
          <w:ilvl w:val="0"/>
          <w:numId w:val="5"/>
        </w:numPr>
      </w:pPr>
      <w:r>
        <w:t>Design a System WebQuest</w:t>
      </w:r>
    </w:p>
    <w:p w14:paraId="0A289F7E" w14:textId="1347FFB5" w:rsidR="00140761" w:rsidRDefault="00EB0C2E" w:rsidP="00140761">
      <w:pPr>
        <w:pStyle w:val="ListParagraph"/>
        <w:numPr>
          <w:ilvl w:val="0"/>
          <w:numId w:val="5"/>
        </w:numPr>
      </w:pPr>
      <w:r>
        <w:t xml:space="preserve">Teacher </w:t>
      </w:r>
      <w:r w:rsidR="00140761">
        <w:t>Discussion Questions</w:t>
      </w:r>
    </w:p>
    <w:p w14:paraId="56BAB57E" w14:textId="74CADD07" w:rsidR="00521E99" w:rsidRPr="00C77DE9" w:rsidRDefault="00521E99" w:rsidP="00140761">
      <w:pPr>
        <w:pStyle w:val="ListParagraph"/>
        <w:numPr>
          <w:ilvl w:val="0"/>
          <w:numId w:val="1"/>
        </w:numPr>
      </w:pPr>
      <w:r>
        <w:br w:type="page"/>
      </w:r>
    </w:p>
    <w:p w14:paraId="777EB9ED" w14:textId="5304D868" w:rsidR="00253A34" w:rsidRDefault="00521E99" w:rsidP="00C77DE9">
      <w:pPr>
        <w:pStyle w:val="Heading1"/>
      </w:pPr>
      <w:r>
        <w:lastRenderedPageBreak/>
        <w:t>Lesson Agenda</w:t>
      </w:r>
    </w:p>
    <w:p w14:paraId="163E4389" w14:textId="303672C3" w:rsidR="0083104F" w:rsidRPr="00140761" w:rsidRDefault="005A2DEC" w:rsidP="0083104F">
      <w:r w:rsidRPr="00140761">
        <w:t>Class</w:t>
      </w:r>
      <w:r w:rsidR="0083104F" w:rsidRPr="00140761">
        <w:t xml:space="preserve"> 1</w:t>
      </w:r>
    </w:p>
    <w:tbl>
      <w:tblPr>
        <w:tblStyle w:val="TableGrid"/>
        <w:tblW w:w="0" w:type="auto"/>
        <w:tblLook w:val="04A0" w:firstRow="1" w:lastRow="0" w:firstColumn="1" w:lastColumn="0" w:noHBand="0" w:noVBand="1"/>
      </w:tblPr>
      <w:tblGrid>
        <w:gridCol w:w="1075"/>
        <w:gridCol w:w="2610"/>
        <w:gridCol w:w="6529"/>
      </w:tblGrid>
      <w:tr w:rsidR="00253A34" w14:paraId="226095CE" w14:textId="77777777" w:rsidTr="00140761">
        <w:tc>
          <w:tcPr>
            <w:tcW w:w="1075" w:type="dxa"/>
            <w:shd w:val="clear" w:color="auto" w:fill="222222" w:themeFill="accent6"/>
          </w:tcPr>
          <w:p w14:paraId="0D00E50F" w14:textId="07B2D669" w:rsidR="00253A34" w:rsidRPr="00253A34" w:rsidRDefault="00253A34" w:rsidP="00253A34">
            <w:pPr>
              <w:rPr>
                <w:b/>
                <w:bCs/>
              </w:rPr>
            </w:pPr>
            <w:r w:rsidRPr="00253A34">
              <w:rPr>
                <w:b/>
                <w:bCs/>
              </w:rPr>
              <w:t>Time</w:t>
            </w:r>
          </w:p>
        </w:tc>
        <w:tc>
          <w:tcPr>
            <w:tcW w:w="2610" w:type="dxa"/>
            <w:shd w:val="clear" w:color="auto" w:fill="222222" w:themeFill="accent6"/>
          </w:tcPr>
          <w:p w14:paraId="76603801" w14:textId="4495A9CE" w:rsidR="00253A34" w:rsidRPr="00253A34" w:rsidRDefault="00253A34" w:rsidP="00253A34">
            <w:pPr>
              <w:rPr>
                <w:b/>
                <w:bCs/>
              </w:rPr>
            </w:pPr>
            <w:r w:rsidRPr="00253A34">
              <w:rPr>
                <w:b/>
                <w:bCs/>
              </w:rPr>
              <w:t>Activity</w:t>
            </w:r>
          </w:p>
        </w:tc>
        <w:tc>
          <w:tcPr>
            <w:tcW w:w="6529" w:type="dxa"/>
            <w:shd w:val="clear" w:color="auto" w:fill="222222" w:themeFill="accent6"/>
          </w:tcPr>
          <w:p w14:paraId="64516A1C" w14:textId="1083F6D4" w:rsidR="00253A34" w:rsidRPr="00253A34" w:rsidRDefault="00253A34" w:rsidP="00253A34">
            <w:pPr>
              <w:rPr>
                <w:b/>
                <w:bCs/>
              </w:rPr>
            </w:pPr>
            <w:r w:rsidRPr="00253A34">
              <w:rPr>
                <w:b/>
                <w:bCs/>
              </w:rPr>
              <w:t>Notes</w:t>
            </w:r>
          </w:p>
        </w:tc>
      </w:tr>
      <w:tr w:rsidR="00253A34" w14:paraId="4585D278" w14:textId="77777777" w:rsidTr="00140761">
        <w:tc>
          <w:tcPr>
            <w:tcW w:w="1075" w:type="dxa"/>
          </w:tcPr>
          <w:p w14:paraId="6E5FCD4F" w14:textId="566B432F" w:rsidR="00253A34" w:rsidRDefault="00971642" w:rsidP="00521E99">
            <w:pPr>
              <w:pStyle w:val="NoSpacing"/>
              <w:jc w:val="left"/>
            </w:pPr>
            <w:r>
              <w:t>5</w:t>
            </w:r>
            <w:r w:rsidR="00295EF6">
              <w:t xml:space="preserve"> mins</w:t>
            </w:r>
          </w:p>
        </w:tc>
        <w:tc>
          <w:tcPr>
            <w:tcW w:w="2610" w:type="dxa"/>
          </w:tcPr>
          <w:p w14:paraId="6C5448DB" w14:textId="1519D5F4" w:rsidR="00253A34" w:rsidRDefault="00971642" w:rsidP="00521E99">
            <w:pPr>
              <w:pStyle w:val="NoSpacing"/>
              <w:jc w:val="left"/>
            </w:pPr>
            <w:r>
              <w:t>Activity: Class Warm-up</w:t>
            </w:r>
          </w:p>
        </w:tc>
        <w:tc>
          <w:tcPr>
            <w:tcW w:w="6529" w:type="dxa"/>
          </w:tcPr>
          <w:p w14:paraId="6BA5A464" w14:textId="1CABABE1" w:rsidR="00971642" w:rsidRPr="00971642" w:rsidRDefault="00971642" w:rsidP="00971642">
            <w:pPr>
              <w:pStyle w:val="NoSpacing"/>
            </w:pPr>
            <w:r>
              <w:t>Class</w:t>
            </w:r>
            <w:r w:rsidRPr="00971642">
              <w:t xml:space="preserve"> question: </w:t>
            </w:r>
            <w:r w:rsidRPr="00971642">
              <w:rPr>
                <w:i/>
                <w:iCs/>
              </w:rPr>
              <w:t xml:space="preserve">What do you use </w:t>
            </w:r>
            <w:proofErr w:type="spellStart"/>
            <w:r w:rsidRPr="00971642">
              <w:rPr>
                <w:i/>
                <w:iCs/>
              </w:rPr>
              <w:t>everyday</w:t>
            </w:r>
            <w:proofErr w:type="spellEnd"/>
            <w:r w:rsidRPr="00971642">
              <w:rPr>
                <w:i/>
                <w:iCs/>
              </w:rPr>
              <w:t xml:space="preserve"> that counts as a computer?</w:t>
            </w:r>
          </w:p>
          <w:p w14:paraId="787BEED1" w14:textId="4732204F" w:rsidR="00253A34" w:rsidRDefault="00971642" w:rsidP="00971642">
            <w:pPr>
              <w:pStyle w:val="NoSpacing"/>
            </w:pPr>
            <w:r w:rsidRPr="00971642">
              <w:t>Ask students to name devices they use (phones, tablets, etc.)</w:t>
            </w:r>
          </w:p>
        </w:tc>
      </w:tr>
      <w:tr w:rsidR="00253A34" w14:paraId="78B261C3" w14:textId="77777777" w:rsidTr="00140761">
        <w:tc>
          <w:tcPr>
            <w:tcW w:w="1075" w:type="dxa"/>
            <w:shd w:val="clear" w:color="auto" w:fill="DCE0E3" w:themeFill="accent3" w:themeFillTint="33"/>
          </w:tcPr>
          <w:p w14:paraId="39E819E4" w14:textId="3F72536E" w:rsidR="00253A34" w:rsidRDefault="00971642" w:rsidP="00521E99">
            <w:pPr>
              <w:pStyle w:val="NoSpacing"/>
              <w:jc w:val="left"/>
            </w:pPr>
            <w:r>
              <w:t>20-30</w:t>
            </w:r>
            <w:r w:rsidR="00E01A47">
              <w:t xml:space="preserve"> </w:t>
            </w:r>
            <w:r w:rsidR="00295EF6">
              <w:t>mins</w:t>
            </w:r>
          </w:p>
        </w:tc>
        <w:tc>
          <w:tcPr>
            <w:tcW w:w="2610" w:type="dxa"/>
            <w:shd w:val="clear" w:color="auto" w:fill="DCE0E3" w:themeFill="accent3" w:themeFillTint="33"/>
          </w:tcPr>
          <w:p w14:paraId="18360092" w14:textId="39B858C3" w:rsidR="00253A34" w:rsidRDefault="00971642" w:rsidP="00521E99">
            <w:pPr>
              <w:pStyle w:val="NoSpacing"/>
              <w:jc w:val="left"/>
            </w:pPr>
            <w:r>
              <w:t>Interactive Instruction</w:t>
            </w:r>
          </w:p>
        </w:tc>
        <w:tc>
          <w:tcPr>
            <w:tcW w:w="6529" w:type="dxa"/>
            <w:shd w:val="clear" w:color="auto" w:fill="DCE0E3" w:themeFill="accent3" w:themeFillTint="33"/>
          </w:tcPr>
          <w:p w14:paraId="6DE20A3B" w14:textId="58AE7D58" w:rsidR="00971642" w:rsidRPr="00971642" w:rsidRDefault="00971642" w:rsidP="00971642">
            <w:pPr>
              <w:pStyle w:val="NoSpacing"/>
            </w:pPr>
            <w:r w:rsidRPr="00971642">
              <w:t>Play Hardware vs. Software video</w:t>
            </w:r>
            <w:r w:rsidR="00CF2DFB">
              <w:t xml:space="preserve"> (~2 mins)</w:t>
            </w:r>
          </w:p>
          <w:p w14:paraId="6AA30248" w14:textId="77777777" w:rsidR="00971642" w:rsidRDefault="00971642" w:rsidP="00971642">
            <w:pPr>
              <w:pStyle w:val="NoSpacing"/>
              <w:numPr>
                <w:ilvl w:val="0"/>
                <w:numId w:val="2"/>
              </w:numPr>
              <w:ind w:left="1080"/>
            </w:pPr>
            <w:r w:rsidRPr="00971642">
              <w:t>Have students complete Hardware and Software Intro Worksheet (also available</w:t>
            </w:r>
            <w:r>
              <w:t xml:space="preserve"> </w:t>
            </w:r>
            <w:r w:rsidRPr="00971642">
              <w:t>in google form version)</w:t>
            </w:r>
          </w:p>
          <w:p w14:paraId="10DEBA38" w14:textId="275BAFC2" w:rsidR="00971642" w:rsidRPr="00971642" w:rsidRDefault="00971642" w:rsidP="00971642">
            <w:pPr>
              <w:pStyle w:val="NoSpacing"/>
            </w:pPr>
            <w:r w:rsidRPr="00971642">
              <w:t>Present Intro to Computing Google Slides</w:t>
            </w:r>
          </w:p>
          <w:p w14:paraId="0E6D3201" w14:textId="77777777" w:rsidR="00971642" w:rsidRDefault="00971642" w:rsidP="00971642">
            <w:pPr>
              <w:pStyle w:val="NoSpacing"/>
              <w:numPr>
                <w:ilvl w:val="0"/>
                <w:numId w:val="2"/>
              </w:numPr>
              <w:ind w:left="1080"/>
            </w:pPr>
            <w:r w:rsidRPr="00971642">
              <w:t>Complete matching game with students</w:t>
            </w:r>
          </w:p>
          <w:p w14:paraId="6AC0921D" w14:textId="7945A618" w:rsidR="00253A34" w:rsidRDefault="00971642" w:rsidP="00EB0C2E">
            <w:pPr>
              <w:pStyle w:val="NoSpacing"/>
              <w:numPr>
                <w:ilvl w:val="0"/>
                <w:numId w:val="2"/>
              </w:numPr>
              <w:ind w:left="1080"/>
            </w:pPr>
            <w:r w:rsidRPr="00971642">
              <w:t>Can save the google form quiz link until the end OR can complete now.</w:t>
            </w:r>
          </w:p>
        </w:tc>
      </w:tr>
      <w:tr w:rsidR="00253A34" w14:paraId="75EF4FF6" w14:textId="77777777" w:rsidTr="00140761">
        <w:tc>
          <w:tcPr>
            <w:tcW w:w="1075" w:type="dxa"/>
          </w:tcPr>
          <w:p w14:paraId="6E5D6003" w14:textId="7F99B5AD" w:rsidR="00253A34" w:rsidRDefault="00971642" w:rsidP="00521E99">
            <w:pPr>
              <w:pStyle w:val="NoSpacing"/>
              <w:jc w:val="left"/>
            </w:pPr>
            <w:r>
              <w:t xml:space="preserve">20 </w:t>
            </w:r>
            <w:r w:rsidR="00295EF6">
              <w:t>mins</w:t>
            </w:r>
          </w:p>
        </w:tc>
        <w:tc>
          <w:tcPr>
            <w:tcW w:w="2610" w:type="dxa"/>
          </w:tcPr>
          <w:p w14:paraId="0F393BC5" w14:textId="74C6927E" w:rsidR="00253A34" w:rsidRDefault="00971642" w:rsidP="00521E99">
            <w:pPr>
              <w:pStyle w:val="NoSpacing"/>
              <w:jc w:val="left"/>
            </w:pPr>
            <w:r>
              <w:t xml:space="preserve">Group Activity: </w:t>
            </w:r>
            <w:r w:rsidR="0083104F">
              <w:t xml:space="preserve">Computing Systems </w:t>
            </w:r>
            <w:r>
              <w:t>WebQuest</w:t>
            </w:r>
          </w:p>
        </w:tc>
        <w:tc>
          <w:tcPr>
            <w:tcW w:w="6529" w:type="dxa"/>
          </w:tcPr>
          <w:p w14:paraId="21B69E9A" w14:textId="1F43A7C6" w:rsidR="00253A34" w:rsidRDefault="00971642" w:rsidP="0083104F">
            <w:pPr>
              <w:pStyle w:val="NoSpacing"/>
            </w:pPr>
            <w:r w:rsidRPr="00971642">
              <w:t>In pairs, students complete the Computing Systems WebQuest</w:t>
            </w:r>
            <w:r>
              <w:t>.</w:t>
            </w:r>
            <w:r w:rsidR="0083104F">
              <w:t xml:space="preserve"> For this </w:t>
            </w:r>
            <w:r w:rsidR="0083104F" w:rsidRPr="0083104F">
              <w:t xml:space="preserve">activity, students </w:t>
            </w:r>
            <w:r w:rsidR="0083104F">
              <w:t xml:space="preserve">will </w:t>
            </w:r>
            <w:r w:rsidR="0083104F" w:rsidRPr="0083104F">
              <w:t>work in pairs to research computing devices and systems, focusing on how multiple devices communicate and work together to accomplish tasks. They analyze real-world examples, including environmental impacts, and reflect on their own experiences by proposing system improvements and troubleshooting past challenges.</w:t>
            </w:r>
          </w:p>
        </w:tc>
      </w:tr>
      <w:tr w:rsidR="00594723" w14:paraId="765FCBB8" w14:textId="77777777" w:rsidTr="00140761">
        <w:tc>
          <w:tcPr>
            <w:tcW w:w="1075" w:type="dxa"/>
            <w:shd w:val="clear" w:color="auto" w:fill="DCE0E3" w:themeFill="accent3" w:themeFillTint="33"/>
          </w:tcPr>
          <w:p w14:paraId="6063862D" w14:textId="13620E19" w:rsidR="00594723" w:rsidRDefault="00747210" w:rsidP="00521E99">
            <w:pPr>
              <w:pStyle w:val="NoSpacing"/>
              <w:jc w:val="left"/>
            </w:pPr>
            <w:r>
              <w:t>10</w:t>
            </w:r>
            <w:r w:rsidR="00594723">
              <w:t xml:space="preserve"> mins</w:t>
            </w:r>
          </w:p>
        </w:tc>
        <w:tc>
          <w:tcPr>
            <w:tcW w:w="2610" w:type="dxa"/>
            <w:shd w:val="clear" w:color="auto" w:fill="DCE0E3" w:themeFill="accent3" w:themeFillTint="33"/>
          </w:tcPr>
          <w:p w14:paraId="651F51B9" w14:textId="34FC75ED" w:rsidR="00594723" w:rsidRDefault="00971642" w:rsidP="00521E99">
            <w:pPr>
              <w:pStyle w:val="NoSpacing"/>
              <w:jc w:val="left"/>
            </w:pPr>
            <w:r>
              <w:t>Wrap-up: Quiz</w:t>
            </w:r>
          </w:p>
        </w:tc>
        <w:tc>
          <w:tcPr>
            <w:tcW w:w="6529" w:type="dxa"/>
            <w:shd w:val="clear" w:color="auto" w:fill="DCE0E3" w:themeFill="accent3" w:themeFillTint="33"/>
          </w:tcPr>
          <w:p w14:paraId="7D8F1D31" w14:textId="04505BD3" w:rsidR="00594723" w:rsidRDefault="00971642" w:rsidP="00A639A1">
            <w:pPr>
              <w:pStyle w:val="NoSpacing"/>
              <w:numPr>
                <w:ilvl w:val="0"/>
                <w:numId w:val="4"/>
              </w:numPr>
            </w:pPr>
            <w:r w:rsidRPr="00971642">
              <w:t xml:space="preserve">Students </w:t>
            </w:r>
            <w:r w:rsidR="00A639A1">
              <w:t xml:space="preserve">will </w:t>
            </w:r>
            <w:r w:rsidRPr="00971642">
              <w:t>complete the Intro to Computing Worksheet</w:t>
            </w:r>
            <w:r>
              <w:t xml:space="preserve"> (</w:t>
            </w:r>
            <w:r w:rsidRPr="00971642">
              <w:t>available as google form quiz</w:t>
            </w:r>
            <w:r w:rsidR="00A639A1">
              <w:t xml:space="preserve"> or printable document</w:t>
            </w:r>
            <w:r>
              <w:t>)</w:t>
            </w:r>
          </w:p>
        </w:tc>
      </w:tr>
    </w:tbl>
    <w:p w14:paraId="2A489EBA" w14:textId="77777777" w:rsidR="00140761" w:rsidRDefault="00140761" w:rsidP="0042618F"/>
    <w:p w14:paraId="5E487E77" w14:textId="0309CEA1" w:rsidR="0083104F" w:rsidRDefault="005A2DEC" w:rsidP="0042618F">
      <w:r>
        <w:t>Class</w:t>
      </w:r>
      <w:r w:rsidR="0083104F">
        <w:t xml:space="preserve"> 2</w:t>
      </w:r>
    </w:p>
    <w:tbl>
      <w:tblPr>
        <w:tblStyle w:val="TableGrid"/>
        <w:tblW w:w="0" w:type="auto"/>
        <w:tblLook w:val="04A0" w:firstRow="1" w:lastRow="0" w:firstColumn="1" w:lastColumn="0" w:noHBand="0" w:noVBand="1"/>
      </w:tblPr>
      <w:tblGrid>
        <w:gridCol w:w="1075"/>
        <w:gridCol w:w="2610"/>
        <w:gridCol w:w="6529"/>
      </w:tblGrid>
      <w:tr w:rsidR="0083104F" w:rsidRPr="00253A34" w14:paraId="7341FFDB" w14:textId="77777777" w:rsidTr="00140761">
        <w:tc>
          <w:tcPr>
            <w:tcW w:w="1075" w:type="dxa"/>
            <w:shd w:val="clear" w:color="auto" w:fill="222222" w:themeFill="accent6"/>
          </w:tcPr>
          <w:p w14:paraId="7391FD7F" w14:textId="77777777" w:rsidR="0083104F" w:rsidRPr="00253A34" w:rsidRDefault="0083104F" w:rsidP="00601A49">
            <w:pPr>
              <w:rPr>
                <w:b/>
                <w:bCs/>
              </w:rPr>
            </w:pPr>
            <w:r w:rsidRPr="00253A34">
              <w:rPr>
                <w:b/>
                <w:bCs/>
              </w:rPr>
              <w:t>Time</w:t>
            </w:r>
          </w:p>
        </w:tc>
        <w:tc>
          <w:tcPr>
            <w:tcW w:w="2610" w:type="dxa"/>
            <w:shd w:val="clear" w:color="auto" w:fill="222222" w:themeFill="accent6"/>
          </w:tcPr>
          <w:p w14:paraId="42B6E474" w14:textId="77777777" w:rsidR="0083104F" w:rsidRPr="00253A34" w:rsidRDefault="0083104F" w:rsidP="00601A49">
            <w:pPr>
              <w:rPr>
                <w:b/>
                <w:bCs/>
              </w:rPr>
            </w:pPr>
            <w:r w:rsidRPr="00253A34">
              <w:rPr>
                <w:b/>
                <w:bCs/>
              </w:rPr>
              <w:t>Activity</w:t>
            </w:r>
          </w:p>
        </w:tc>
        <w:tc>
          <w:tcPr>
            <w:tcW w:w="6529" w:type="dxa"/>
            <w:shd w:val="clear" w:color="auto" w:fill="222222" w:themeFill="accent6"/>
          </w:tcPr>
          <w:p w14:paraId="7D66FE98" w14:textId="77777777" w:rsidR="0083104F" w:rsidRPr="00253A34" w:rsidRDefault="0083104F" w:rsidP="00601A49">
            <w:pPr>
              <w:rPr>
                <w:b/>
                <w:bCs/>
              </w:rPr>
            </w:pPr>
            <w:r w:rsidRPr="00253A34">
              <w:rPr>
                <w:b/>
                <w:bCs/>
              </w:rPr>
              <w:t>Notes</w:t>
            </w:r>
          </w:p>
        </w:tc>
      </w:tr>
      <w:tr w:rsidR="0083104F" w14:paraId="71C4B433" w14:textId="77777777" w:rsidTr="00140761">
        <w:tc>
          <w:tcPr>
            <w:tcW w:w="1075" w:type="dxa"/>
          </w:tcPr>
          <w:p w14:paraId="46017150" w14:textId="30479D12" w:rsidR="0083104F" w:rsidRDefault="0083104F" w:rsidP="00601A49">
            <w:pPr>
              <w:pStyle w:val="NoSpacing"/>
              <w:jc w:val="left"/>
            </w:pPr>
            <w:r>
              <w:t>5</w:t>
            </w:r>
            <w:r w:rsidR="008B5F34">
              <w:t xml:space="preserve"> </w:t>
            </w:r>
            <w:r>
              <w:t>mins</w:t>
            </w:r>
          </w:p>
        </w:tc>
        <w:tc>
          <w:tcPr>
            <w:tcW w:w="2610" w:type="dxa"/>
          </w:tcPr>
          <w:p w14:paraId="4064F489" w14:textId="73A95868" w:rsidR="0083104F" w:rsidRDefault="00652B27" w:rsidP="00601A49">
            <w:pPr>
              <w:pStyle w:val="NoSpacing"/>
              <w:jc w:val="left"/>
            </w:pPr>
            <w:r>
              <w:t>Activity: Class Warm-up</w:t>
            </w:r>
          </w:p>
        </w:tc>
        <w:tc>
          <w:tcPr>
            <w:tcW w:w="6529" w:type="dxa"/>
          </w:tcPr>
          <w:p w14:paraId="7C0609E0" w14:textId="067103DB" w:rsidR="0083104F" w:rsidRDefault="0083104F" w:rsidP="0083104F">
            <w:pPr>
              <w:pStyle w:val="NoSpacing"/>
            </w:pPr>
            <w:r>
              <w:t>Class</w:t>
            </w:r>
            <w:r w:rsidRPr="00971642">
              <w:t xml:space="preserve"> question: </w:t>
            </w:r>
            <w:r w:rsidR="00652B27" w:rsidRPr="00652B27">
              <w:rPr>
                <w:i/>
                <w:iCs/>
              </w:rPr>
              <w:t>Yesterday we talked about things that count as computers. How do multiple computers or devices work together to do something bigger than one device could do alone?</w:t>
            </w:r>
          </w:p>
          <w:p w14:paraId="0EB5DBFA" w14:textId="090F42E5" w:rsidR="0083104F" w:rsidRDefault="0083104F" w:rsidP="00601A49">
            <w:pPr>
              <w:pStyle w:val="NoSpacing"/>
            </w:pPr>
          </w:p>
        </w:tc>
      </w:tr>
      <w:tr w:rsidR="0083104F" w14:paraId="5E139E75" w14:textId="77777777" w:rsidTr="00140761">
        <w:tc>
          <w:tcPr>
            <w:tcW w:w="1075" w:type="dxa"/>
            <w:shd w:val="clear" w:color="auto" w:fill="DCE0E3" w:themeFill="accent3" w:themeFillTint="33"/>
          </w:tcPr>
          <w:p w14:paraId="2241F314" w14:textId="19BB8219" w:rsidR="0083104F" w:rsidRDefault="0083104F" w:rsidP="00601A49">
            <w:pPr>
              <w:pStyle w:val="NoSpacing"/>
              <w:jc w:val="left"/>
            </w:pPr>
            <w:r>
              <w:t>20 mins</w:t>
            </w:r>
          </w:p>
        </w:tc>
        <w:tc>
          <w:tcPr>
            <w:tcW w:w="2610" w:type="dxa"/>
            <w:shd w:val="clear" w:color="auto" w:fill="DCE0E3" w:themeFill="accent3" w:themeFillTint="33"/>
          </w:tcPr>
          <w:p w14:paraId="571704FB" w14:textId="10891308" w:rsidR="0083104F" w:rsidRDefault="008B5F34" w:rsidP="00601A49">
            <w:pPr>
              <w:pStyle w:val="NoSpacing"/>
              <w:jc w:val="left"/>
            </w:pPr>
            <w:r>
              <w:t>Group Activity: Smart Cafeteria WebQuest</w:t>
            </w:r>
          </w:p>
        </w:tc>
        <w:tc>
          <w:tcPr>
            <w:tcW w:w="6529" w:type="dxa"/>
            <w:shd w:val="clear" w:color="auto" w:fill="DCE0E3" w:themeFill="accent3" w:themeFillTint="33"/>
          </w:tcPr>
          <w:p w14:paraId="1DDA62F9" w14:textId="598C0484" w:rsidR="0083104F" w:rsidRDefault="008B5F34" w:rsidP="008B5F34">
            <w:pPr>
              <w:pStyle w:val="NoSpacing"/>
            </w:pPr>
            <w:r>
              <w:t>(In pairs or individually) S</w:t>
            </w:r>
            <w:r w:rsidRPr="008B5F34">
              <w:t xml:space="preserve">tudents </w:t>
            </w:r>
            <w:r>
              <w:t xml:space="preserve">will </w:t>
            </w:r>
            <w:r w:rsidRPr="008B5F34">
              <w:t>explore a fictional Smart Cafeteria to determine whether its technology functions as a computing system by identifying the devices involved, how they communicate, and what data they collect. Students analyze which questions the system can and cannot answer, consider possible system improvements, and evaluate the benefits and drawbacks of using such a system in a school setting.</w:t>
            </w:r>
          </w:p>
        </w:tc>
      </w:tr>
      <w:tr w:rsidR="0083104F" w14:paraId="1EA94B67" w14:textId="77777777" w:rsidTr="00140761">
        <w:tc>
          <w:tcPr>
            <w:tcW w:w="1075" w:type="dxa"/>
          </w:tcPr>
          <w:p w14:paraId="31B2CA98" w14:textId="06CD5420" w:rsidR="0083104F" w:rsidRDefault="005A2DEC" w:rsidP="00601A49">
            <w:pPr>
              <w:pStyle w:val="NoSpacing"/>
              <w:jc w:val="left"/>
            </w:pPr>
            <w:r>
              <w:t>20</w:t>
            </w:r>
            <w:r w:rsidR="0083104F">
              <w:t xml:space="preserve"> mins</w:t>
            </w:r>
          </w:p>
        </w:tc>
        <w:tc>
          <w:tcPr>
            <w:tcW w:w="2610" w:type="dxa"/>
          </w:tcPr>
          <w:p w14:paraId="3312E5C3" w14:textId="17ED26A7" w:rsidR="0083104F" w:rsidRDefault="0083104F" w:rsidP="00601A49">
            <w:pPr>
              <w:pStyle w:val="NoSpacing"/>
              <w:jc w:val="left"/>
            </w:pPr>
            <w:r>
              <w:t xml:space="preserve">Group Activity: </w:t>
            </w:r>
            <w:r w:rsidR="005A2DEC">
              <w:t>Design a System WebQuest</w:t>
            </w:r>
          </w:p>
        </w:tc>
        <w:tc>
          <w:tcPr>
            <w:tcW w:w="6529" w:type="dxa"/>
          </w:tcPr>
          <w:p w14:paraId="77053AAF" w14:textId="1A3F4542" w:rsidR="0083104F" w:rsidRDefault="005A2DEC" w:rsidP="00601A49">
            <w:pPr>
              <w:pStyle w:val="NoSpacing"/>
            </w:pPr>
            <w:r>
              <w:t>(In pairs or individually) Students will</w:t>
            </w:r>
            <w:r w:rsidRPr="005A2DEC">
              <w:t xml:space="preserve"> design their own computing system to solve a real-life problem by describing its purpose, the devices involved, and how those devices work together. Students identify which devices collect data, which manipulate data, and explain how the overall system improves efficiency or convenience in their lives.</w:t>
            </w:r>
          </w:p>
        </w:tc>
      </w:tr>
      <w:tr w:rsidR="0083104F" w14:paraId="67676D1D" w14:textId="77777777" w:rsidTr="00140761">
        <w:tc>
          <w:tcPr>
            <w:tcW w:w="1075" w:type="dxa"/>
            <w:shd w:val="clear" w:color="auto" w:fill="DCE0E3" w:themeFill="accent3" w:themeFillTint="33"/>
          </w:tcPr>
          <w:p w14:paraId="5FBE839C" w14:textId="4752651A" w:rsidR="0083104F" w:rsidRDefault="005A2DEC" w:rsidP="00601A49">
            <w:pPr>
              <w:pStyle w:val="NoSpacing"/>
              <w:jc w:val="left"/>
            </w:pPr>
            <w:r>
              <w:t>10</w:t>
            </w:r>
            <w:r w:rsidR="0083104F">
              <w:t xml:space="preserve"> mins</w:t>
            </w:r>
          </w:p>
        </w:tc>
        <w:tc>
          <w:tcPr>
            <w:tcW w:w="2610" w:type="dxa"/>
            <w:shd w:val="clear" w:color="auto" w:fill="DCE0E3" w:themeFill="accent3" w:themeFillTint="33"/>
          </w:tcPr>
          <w:p w14:paraId="2ACBE5AB" w14:textId="7F963BD6" w:rsidR="0083104F" w:rsidRDefault="0083104F" w:rsidP="00601A49">
            <w:pPr>
              <w:pStyle w:val="NoSpacing"/>
              <w:jc w:val="left"/>
            </w:pPr>
            <w:r>
              <w:t xml:space="preserve">Wrap-up: </w:t>
            </w:r>
            <w:r w:rsidR="005A2DEC">
              <w:t>Discussion Questions</w:t>
            </w:r>
          </w:p>
        </w:tc>
        <w:tc>
          <w:tcPr>
            <w:tcW w:w="6529" w:type="dxa"/>
            <w:shd w:val="clear" w:color="auto" w:fill="DCE0E3" w:themeFill="accent3" w:themeFillTint="33"/>
          </w:tcPr>
          <w:p w14:paraId="31FFF1B4" w14:textId="5285BF57" w:rsidR="0083104F" w:rsidRPr="00971642" w:rsidRDefault="00A639A1" w:rsidP="00140761">
            <w:pPr>
              <w:pStyle w:val="NoSpacing"/>
              <w:numPr>
                <w:ilvl w:val="0"/>
                <w:numId w:val="4"/>
              </w:numPr>
            </w:pPr>
            <w:r>
              <w:t>End</w:t>
            </w:r>
            <w:r w:rsidRPr="00971642">
              <w:t xml:space="preserve"> with a few </w:t>
            </w:r>
            <w:r>
              <w:t>t</w:t>
            </w:r>
            <w:r w:rsidRPr="00971642">
              <w:t>eacher-led discussion questions to reinforce learning</w:t>
            </w:r>
            <w:r w:rsidR="00140761">
              <w:t xml:space="preserve"> if there is time. </w:t>
            </w:r>
          </w:p>
          <w:p w14:paraId="42E85DE8" w14:textId="77777777" w:rsidR="0083104F" w:rsidRDefault="0083104F" w:rsidP="00601A49">
            <w:pPr>
              <w:pStyle w:val="NoSpacing"/>
              <w:jc w:val="left"/>
            </w:pPr>
          </w:p>
        </w:tc>
      </w:tr>
    </w:tbl>
    <w:p w14:paraId="226ABAEE" w14:textId="77777777" w:rsidR="0083104F" w:rsidRPr="00253A34" w:rsidRDefault="0083104F" w:rsidP="0042618F"/>
    <w:sectPr w:rsidR="0083104F" w:rsidRPr="00253A34" w:rsidSect="007460BC">
      <w:headerReference w:type="default" r:id="rId8"/>
      <w:footerReference w:type="default" r:id="rId9"/>
      <w:pgSz w:w="12240" w:h="15840"/>
      <w:pgMar w:top="1008" w:right="1008" w:bottom="1008"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DEAD5" w14:textId="77777777" w:rsidR="00A630B4" w:rsidRDefault="00A630B4" w:rsidP="006C264C">
      <w:r>
        <w:separator/>
      </w:r>
    </w:p>
  </w:endnote>
  <w:endnote w:type="continuationSeparator" w:id="0">
    <w:p w14:paraId="7930B3E1" w14:textId="77777777" w:rsidR="00A630B4" w:rsidRDefault="00A630B4" w:rsidP="006C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C970B7F-57D9-AA4E-A10D-90834AD3AB8B}"/>
  </w:font>
  <w:font w:name="Times New Roman">
    <w:panose1 w:val="02020603050405020304"/>
    <w:charset w:val="00"/>
    <w:family w:val="roman"/>
    <w:pitch w:val="variable"/>
    <w:sig w:usb0="E0002EFF" w:usb1="C000785B" w:usb2="00000009" w:usb3="00000000" w:csb0="000001FF" w:csb1="00000000"/>
    <w:embedRegular r:id="rId2" w:fontKey="{C316F62A-1C4D-0A4A-97BF-D3F6B486A83D}"/>
    <w:embedBold r:id="rId3" w:fontKey="{5F6C523D-A07D-E64C-89F4-C8163A55BE46}"/>
    <w:embedItalic r:id="rId4" w:fontKey="{FBB90225-19AE-4647-825D-ACE93962DB0C}"/>
  </w:font>
  <w:font w:name="Courier New">
    <w:panose1 w:val="02070309020205020404"/>
    <w:charset w:val="00"/>
    <w:family w:val="modern"/>
    <w:pitch w:val="fixed"/>
    <w:sig w:usb0="E0002AFF" w:usb1="C0007843" w:usb2="00000009" w:usb3="00000000" w:csb0="000001FF" w:csb1="00000000"/>
    <w:embedRegular r:id="rId5" w:fontKey="{382E7C8D-B762-7544-9BD4-A4F66EF059B1}"/>
  </w:font>
  <w:font w:name="Wingdings">
    <w:panose1 w:val="05000000000000000000"/>
    <w:charset w:val="4D"/>
    <w:family w:val="decorative"/>
    <w:pitch w:val="variable"/>
    <w:sig w:usb0="00000003" w:usb1="00000000" w:usb2="00000000" w:usb3="00000000" w:csb0="80000001" w:csb1="00000000"/>
    <w:embedRegular r:id="rId6" w:fontKey="{80FF513C-7801-F448-99F6-6A54FB4A45B9}"/>
  </w:font>
  <w:font w:name="Source Sans Pro">
    <w:panose1 w:val="020B0503030403020204"/>
    <w:charset w:val="00"/>
    <w:family w:val="swiss"/>
    <w:pitch w:val="variable"/>
    <w:sig w:usb0="600002F7" w:usb1="02000001" w:usb2="00000000" w:usb3="00000000" w:csb0="0000019F" w:csb1="00000000"/>
    <w:embedRegular r:id="rId7" w:fontKey="{79788897-EA97-1243-ACC6-0645C502D502}"/>
    <w:embedBold r:id="rId8" w:fontKey="{3062B77E-20F0-454F-B4E2-E12C1CC034A4}"/>
    <w:embedItalic r:id="rId9" w:fontKey="{401D3CDA-1E37-2F4D-A3A2-AB17CBC330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45C7" w14:textId="77777777" w:rsidR="00ED4016" w:rsidRPr="00303BDD" w:rsidRDefault="00ED4016" w:rsidP="00ED4016">
    <w:pPr>
      <w:pStyle w:val="Footer"/>
      <w:jc w:val="right"/>
      <w:rPr>
        <w:color w:val="5B6770" w:themeColor="accent3"/>
        <w:sz w:val="20"/>
        <w:szCs w:val="20"/>
      </w:rPr>
    </w:pPr>
    <w:r w:rsidRPr="00303BDD">
      <w:rPr>
        <w:color w:val="5B6770" w:themeColor="accent3"/>
        <w:sz w:val="20"/>
        <w:szCs w:val="20"/>
      </w:rPr>
      <w:t xml:space="preserve">Page </w:t>
    </w:r>
    <w:r w:rsidRPr="00303BDD">
      <w:rPr>
        <w:b/>
        <w:bCs/>
        <w:color w:val="007FAC" w:themeColor="accent1"/>
        <w:sz w:val="20"/>
        <w:szCs w:val="20"/>
      </w:rPr>
      <w:fldChar w:fldCharType="begin"/>
    </w:r>
    <w:r w:rsidRPr="00303BDD">
      <w:rPr>
        <w:b/>
        <w:bCs/>
        <w:color w:val="007FAC" w:themeColor="accent1"/>
        <w:sz w:val="20"/>
        <w:szCs w:val="20"/>
      </w:rPr>
      <w:instrText xml:space="preserve"> PAGE  \* Arabic  \* MERGEFORMAT </w:instrText>
    </w:r>
    <w:r w:rsidRPr="00303BDD">
      <w:rPr>
        <w:b/>
        <w:bCs/>
        <w:color w:val="007FAC" w:themeColor="accent1"/>
        <w:sz w:val="20"/>
        <w:szCs w:val="20"/>
      </w:rPr>
      <w:fldChar w:fldCharType="separate"/>
    </w:r>
    <w:r w:rsidRPr="00303BDD">
      <w:rPr>
        <w:b/>
        <w:bCs/>
        <w:noProof/>
        <w:color w:val="007FAC" w:themeColor="accent1"/>
        <w:sz w:val="20"/>
        <w:szCs w:val="20"/>
      </w:rPr>
      <w:t>1</w:t>
    </w:r>
    <w:r w:rsidRPr="00303BDD">
      <w:rPr>
        <w:b/>
        <w:bCs/>
        <w:color w:val="007FAC" w:themeColor="accent1"/>
        <w:sz w:val="20"/>
        <w:szCs w:val="20"/>
      </w:rPr>
      <w:fldChar w:fldCharType="end"/>
    </w:r>
    <w:r w:rsidRPr="00303BDD">
      <w:rPr>
        <w:color w:val="5B6770" w:themeColor="accent3"/>
        <w:sz w:val="20"/>
        <w:szCs w:val="20"/>
      </w:rPr>
      <w:t xml:space="preserve"> of </w:t>
    </w:r>
    <w:r w:rsidRPr="00303BDD">
      <w:rPr>
        <w:b/>
        <w:bCs/>
        <w:color w:val="5B6770" w:themeColor="accent3"/>
        <w:sz w:val="20"/>
        <w:szCs w:val="20"/>
      </w:rPr>
      <w:fldChar w:fldCharType="begin"/>
    </w:r>
    <w:r w:rsidRPr="00303BDD">
      <w:rPr>
        <w:b/>
        <w:bCs/>
        <w:color w:val="5B6770" w:themeColor="accent3"/>
        <w:sz w:val="20"/>
        <w:szCs w:val="20"/>
      </w:rPr>
      <w:instrText xml:space="preserve"> NUMPAGES  \* Arabic  \* MERGEFORMAT </w:instrText>
    </w:r>
    <w:r w:rsidRPr="00303BDD">
      <w:rPr>
        <w:b/>
        <w:bCs/>
        <w:color w:val="5B6770" w:themeColor="accent3"/>
        <w:sz w:val="20"/>
        <w:szCs w:val="20"/>
      </w:rPr>
      <w:fldChar w:fldCharType="separate"/>
    </w:r>
    <w:r w:rsidRPr="00303BDD">
      <w:rPr>
        <w:b/>
        <w:bCs/>
        <w:noProof/>
        <w:color w:val="5B6770" w:themeColor="accent3"/>
        <w:sz w:val="20"/>
        <w:szCs w:val="20"/>
      </w:rPr>
      <w:t>2</w:t>
    </w:r>
    <w:r w:rsidRPr="00303BDD">
      <w:rPr>
        <w:b/>
        <w:bCs/>
        <w:color w:val="5B6770" w:themeColor="accent3"/>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3F94E" w14:textId="77777777" w:rsidR="00A630B4" w:rsidRDefault="00A630B4" w:rsidP="006C264C">
      <w:r>
        <w:separator/>
      </w:r>
    </w:p>
  </w:footnote>
  <w:footnote w:type="continuationSeparator" w:id="0">
    <w:p w14:paraId="7571D4A4" w14:textId="77777777" w:rsidR="00A630B4" w:rsidRDefault="00A630B4" w:rsidP="006C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61627912"/>
      <w:dataBinding w:prefixMappings="xmlns:ns0='http://purl.org/dc/elements/1.1/' xmlns:ns1='http://schemas.openxmlformats.org/package/2006/metadata/core-properties' " w:xpath="/ns1:coreProperties[1]/ns0:title[1]" w:storeItemID="{6C3C8BC8-F283-45AE-878A-BAB7291924A1}"/>
      <w:text/>
    </w:sdtPr>
    <w:sdtContent>
      <w:p w14:paraId="71813CE1" w14:textId="3BF17553" w:rsidR="00303BDD" w:rsidRPr="00303BDD" w:rsidRDefault="00140761" w:rsidP="00303BDD">
        <w:pPr>
          <w:spacing w:after="0"/>
          <w:jc w:val="right"/>
        </w:pPr>
        <w:r>
          <w:t>Computing Systems</w:t>
        </w:r>
      </w:p>
    </w:sdtContent>
  </w:sdt>
  <w:sdt>
    <w:sdtPr>
      <w:rPr>
        <w:i/>
        <w:iCs/>
      </w:rPr>
      <w:alias w:val="Subject"/>
      <w:tag w:val=""/>
      <w:id w:val="-86461986"/>
      <w:dataBinding w:prefixMappings="xmlns:ns0='http://purl.org/dc/elements/1.1/' xmlns:ns1='http://schemas.openxmlformats.org/package/2006/metadata/core-properties' " w:xpath="/ns1:coreProperties[1]/ns0:subject[1]" w:storeItemID="{6C3C8BC8-F283-45AE-878A-BAB7291924A1}"/>
      <w:text/>
    </w:sdtPr>
    <w:sdtContent>
      <w:p w14:paraId="06097BDA" w14:textId="067EF7F6" w:rsidR="00ED4016" w:rsidRPr="00303BDD" w:rsidRDefault="00140761" w:rsidP="00303BDD">
        <w:pPr>
          <w:spacing w:after="120"/>
          <w:jc w:val="right"/>
        </w:pPr>
        <w:r>
          <w:rPr>
            <w:i/>
            <w:iCs/>
          </w:rPr>
          <w:t>Lesson Plan &amp; Overview | Rutgers EIR: Extending the CS Pipeline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6AB1"/>
    <w:multiLevelType w:val="hybridMultilevel"/>
    <w:tmpl w:val="AAB0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134E3A"/>
    <w:multiLevelType w:val="hybridMultilevel"/>
    <w:tmpl w:val="137E1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F852A9"/>
    <w:multiLevelType w:val="hybridMultilevel"/>
    <w:tmpl w:val="A53E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5C04F5"/>
    <w:multiLevelType w:val="hybridMultilevel"/>
    <w:tmpl w:val="B1E4FB2A"/>
    <w:lvl w:ilvl="0" w:tplc="C4EACD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D2538C"/>
    <w:multiLevelType w:val="hybridMultilevel"/>
    <w:tmpl w:val="F580EE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6652647">
    <w:abstractNumId w:val="3"/>
  </w:num>
  <w:num w:numId="2" w16cid:durableId="1524053446">
    <w:abstractNumId w:val="1"/>
  </w:num>
  <w:num w:numId="3" w16cid:durableId="2095543826">
    <w:abstractNumId w:val="2"/>
  </w:num>
  <w:num w:numId="4" w16cid:durableId="1744447536">
    <w:abstractNumId w:val="4"/>
  </w:num>
  <w:num w:numId="5" w16cid:durableId="1476490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embedTrueType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14"/>
    <w:rsid w:val="00007AB5"/>
    <w:rsid w:val="000816F3"/>
    <w:rsid w:val="000D626E"/>
    <w:rsid w:val="00100FEC"/>
    <w:rsid w:val="00140761"/>
    <w:rsid w:val="00234348"/>
    <w:rsid w:val="00247B74"/>
    <w:rsid w:val="00253A34"/>
    <w:rsid w:val="00295EF6"/>
    <w:rsid w:val="00303BDD"/>
    <w:rsid w:val="0032183C"/>
    <w:rsid w:val="00326030"/>
    <w:rsid w:val="0033042F"/>
    <w:rsid w:val="0033379B"/>
    <w:rsid w:val="003A57F6"/>
    <w:rsid w:val="003F1BDF"/>
    <w:rsid w:val="0042618F"/>
    <w:rsid w:val="00436CA9"/>
    <w:rsid w:val="00454A90"/>
    <w:rsid w:val="00497890"/>
    <w:rsid w:val="004D41F0"/>
    <w:rsid w:val="004F2694"/>
    <w:rsid w:val="00521E99"/>
    <w:rsid w:val="005813CF"/>
    <w:rsid w:val="00591C5A"/>
    <w:rsid w:val="00594723"/>
    <w:rsid w:val="005A2DEC"/>
    <w:rsid w:val="005A4F2B"/>
    <w:rsid w:val="005C3835"/>
    <w:rsid w:val="005C6A47"/>
    <w:rsid w:val="006263B4"/>
    <w:rsid w:val="00652B27"/>
    <w:rsid w:val="00665515"/>
    <w:rsid w:val="00667FA8"/>
    <w:rsid w:val="006847F7"/>
    <w:rsid w:val="006917E8"/>
    <w:rsid w:val="006C264C"/>
    <w:rsid w:val="006E2C21"/>
    <w:rsid w:val="00721125"/>
    <w:rsid w:val="00732B98"/>
    <w:rsid w:val="007460BC"/>
    <w:rsid w:val="00747210"/>
    <w:rsid w:val="00760D72"/>
    <w:rsid w:val="0083104F"/>
    <w:rsid w:val="00840136"/>
    <w:rsid w:val="008B58EA"/>
    <w:rsid w:val="008B5F34"/>
    <w:rsid w:val="008D66FF"/>
    <w:rsid w:val="008D6BD3"/>
    <w:rsid w:val="00950FC1"/>
    <w:rsid w:val="00971642"/>
    <w:rsid w:val="009C5334"/>
    <w:rsid w:val="00A630B4"/>
    <w:rsid w:val="00A639A1"/>
    <w:rsid w:val="00B33B46"/>
    <w:rsid w:val="00B35F7D"/>
    <w:rsid w:val="00B600CA"/>
    <w:rsid w:val="00B74A6B"/>
    <w:rsid w:val="00C61CCC"/>
    <w:rsid w:val="00C77DE9"/>
    <w:rsid w:val="00C956C7"/>
    <w:rsid w:val="00CC39D2"/>
    <w:rsid w:val="00CD6180"/>
    <w:rsid w:val="00CF2DFB"/>
    <w:rsid w:val="00E01A47"/>
    <w:rsid w:val="00E94114"/>
    <w:rsid w:val="00EB0C2E"/>
    <w:rsid w:val="00EC23A0"/>
    <w:rsid w:val="00ED4016"/>
    <w:rsid w:val="00EE4C3C"/>
    <w:rsid w:val="00EF4106"/>
    <w:rsid w:val="00F06340"/>
    <w:rsid w:val="00F91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ED01"/>
  <w15:chartTrackingRefBased/>
  <w15:docId w15:val="{95902C4D-9DF3-AC4F-AA69-E4BF3D1D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4C"/>
    <w:pPr>
      <w:jc w:val="both"/>
    </w:pPr>
  </w:style>
  <w:style w:type="paragraph" w:styleId="Heading1">
    <w:name w:val="heading 1"/>
    <w:basedOn w:val="Normal"/>
    <w:next w:val="Normal"/>
    <w:link w:val="Heading1Char"/>
    <w:uiPriority w:val="9"/>
    <w:qFormat/>
    <w:rsid w:val="006C264C"/>
    <w:pPr>
      <w:keepNext/>
      <w:keepLines/>
      <w:spacing w:before="240" w:after="0"/>
      <w:outlineLvl w:val="0"/>
    </w:pPr>
    <w:rPr>
      <w:rFonts w:asciiTheme="majorHAnsi" w:eastAsiaTheme="majorEastAsia" w:hAnsiTheme="majorHAnsi" w:cstheme="majorBidi"/>
      <w:color w:val="007FAC" w:themeColor="accent1"/>
      <w:sz w:val="24"/>
      <w:szCs w:val="24"/>
    </w:rPr>
  </w:style>
  <w:style w:type="paragraph" w:styleId="Heading2">
    <w:name w:val="heading 2"/>
    <w:basedOn w:val="Normal"/>
    <w:next w:val="Normal"/>
    <w:link w:val="Heading2Char"/>
    <w:uiPriority w:val="9"/>
    <w:unhideWhenUsed/>
    <w:qFormat/>
    <w:rsid w:val="006C264C"/>
    <w:pPr>
      <w:keepNext/>
      <w:keepLines/>
      <w:spacing w:before="160" w:after="0"/>
      <w:outlineLvl w:val="1"/>
    </w:pPr>
    <w:rPr>
      <w:rFonts w:asciiTheme="majorHAnsi" w:eastAsiaTheme="majorEastAsia" w:hAnsiTheme="majorHAnsi" w:cstheme="majorBidi"/>
      <w:color w:val="007FAC" w:themeColor="accent1"/>
    </w:rPr>
  </w:style>
  <w:style w:type="paragraph" w:styleId="Heading3">
    <w:name w:val="heading 3"/>
    <w:basedOn w:val="Normal"/>
    <w:next w:val="Normal"/>
    <w:link w:val="Heading3Char"/>
    <w:uiPriority w:val="9"/>
    <w:unhideWhenUsed/>
    <w:qFormat/>
    <w:rsid w:val="006C264C"/>
    <w:pPr>
      <w:keepNext/>
      <w:keepLines/>
      <w:spacing w:before="40" w:after="0"/>
      <w:outlineLvl w:val="2"/>
    </w:pPr>
    <w:rPr>
      <w:rFonts w:asciiTheme="majorHAnsi" w:eastAsiaTheme="majorEastAsia" w:hAnsiTheme="majorHAnsi" w:cstheme="majorBidi"/>
      <w:i/>
      <w:color w:val="007FA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C5B"/>
  </w:style>
  <w:style w:type="paragraph" w:styleId="Footer">
    <w:name w:val="footer"/>
    <w:basedOn w:val="Normal"/>
    <w:link w:val="FooterChar"/>
    <w:uiPriority w:val="99"/>
    <w:unhideWhenUsed/>
    <w:rsid w:val="00F91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5B"/>
  </w:style>
  <w:style w:type="character" w:customStyle="1" w:styleId="Heading1Char">
    <w:name w:val="Heading 1 Char"/>
    <w:basedOn w:val="DefaultParagraphFont"/>
    <w:link w:val="Heading1"/>
    <w:uiPriority w:val="9"/>
    <w:rsid w:val="006C264C"/>
    <w:rPr>
      <w:rFonts w:asciiTheme="majorHAnsi" w:eastAsiaTheme="majorEastAsia" w:hAnsiTheme="majorHAnsi" w:cstheme="majorBidi"/>
      <w:color w:val="007FAC" w:themeColor="accent1"/>
      <w:sz w:val="24"/>
      <w:szCs w:val="24"/>
    </w:rPr>
  </w:style>
  <w:style w:type="character" w:customStyle="1" w:styleId="Heading2Char">
    <w:name w:val="Heading 2 Char"/>
    <w:basedOn w:val="DefaultParagraphFont"/>
    <w:link w:val="Heading2"/>
    <w:uiPriority w:val="9"/>
    <w:rsid w:val="006C264C"/>
    <w:rPr>
      <w:rFonts w:asciiTheme="majorHAnsi" w:eastAsiaTheme="majorEastAsia" w:hAnsiTheme="majorHAnsi" w:cstheme="majorBidi"/>
      <w:color w:val="007FAC" w:themeColor="accent1"/>
    </w:rPr>
  </w:style>
  <w:style w:type="character" w:customStyle="1" w:styleId="Heading3Char">
    <w:name w:val="Heading 3 Char"/>
    <w:basedOn w:val="DefaultParagraphFont"/>
    <w:link w:val="Heading3"/>
    <w:uiPriority w:val="9"/>
    <w:rsid w:val="006C264C"/>
    <w:rPr>
      <w:rFonts w:asciiTheme="majorHAnsi" w:eastAsiaTheme="majorEastAsia" w:hAnsiTheme="majorHAnsi" w:cstheme="majorBidi"/>
      <w:i/>
      <w:color w:val="007FAC" w:themeColor="accent1"/>
    </w:rPr>
  </w:style>
  <w:style w:type="paragraph" w:styleId="NoSpacing">
    <w:name w:val="No Spacing"/>
    <w:uiPriority w:val="1"/>
    <w:qFormat/>
    <w:rsid w:val="006C264C"/>
    <w:pPr>
      <w:spacing w:after="0" w:line="240" w:lineRule="auto"/>
      <w:jc w:val="both"/>
    </w:pPr>
  </w:style>
  <w:style w:type="table" w:styleId="TableGrid">
    <w:name w:val="Table Grid"/>
    <w:basedOn w:val="TableNormal"/>
    <w:uiPriority w:val="39"/>
    <w:rsid w:val="006C2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016"/>
    <w:rPr>
      <w:color w:val="0563C0" w:themeColor="hyperlink"/>
      <w:u w:val="single"/>
    </w:rPr>
  </w:style>
  <w:style w:type="character" w:styleId="UnresolvedMention">
    <w:name w:val="Unresolved Mention"/>
    <w:basedOn w:val="DefaultParagraphFont"/>
    <w:uiPriority w:val="99"/>
    <w:semiHidden/>
    <w:unhideWhenUsed/>
    <w:rsid w:val="00ED4016"/>
    <w:rPr>
      <w:color w:val="605E5C"/>
      <w:shd w:val="clear" w:color="auto" w:fill="E1DFDD"/>
    </w:rPr>
  </w:style>
  <w:style w:type="character" w:styleId="PlaceholderText">
    <w:name w:val="Placeholder Text"/>
    <w:basedOn w:val="DefaultParagraphFont"/>
    <w:uiPriority w:val="99"/>
    <w:semiHidden/>
    <w:rsid w:val="00ED4016"/>
    <w:rPr>
      <w:color w:val="808080"/>
    </w:rPr>
  </w:style>
  <w:style w:type="paragraph" w:styleId="ListParagraph">
    <w:name w:val="List Paragraph"/>
    <w:basedOn w:val="Normal"/>
    <w:uiPriority w:val="34"/>
    <w:qFormat/>
    <w:rsid w:val="00E94114"/>
    <w:pPr>
      <w:ind w:left="720"/>
      <w:contextualSpacing/>
    </w:pPr>
  </w:style>
  <w:style w:type="paragraph" w:customStyle="1" w:styleId="Default">
    <w:name w:val="Default"/>
    <w:rsid w:val="00EE4C3C"/>
    <w:pPr>
      <w:autoSpaceDE w:val="0"/>
      <w:autoSpaceDN w:val="0"/>
      <w:adjustRightInd w:val="0"/>
      <w:spacing w:after="0" w:line="240" w:lineRule="auto"/>
    </w:pPr>
    <w:rPr>
      <w:rFonts w:ascii="Symbol" w:hAnsi="Symbol" w:cs="Symbol"/>
      <w:color w:val="000000"/>
      <w:sz w:val="24"/>
      <w:szCs w:val="24"/>
    </w:rPr>
  </w:style>
  <w:style w:type="paragraph" w:styleId="Revision">
    <w:name w:val="Revision"/>
    <w:hidden/>
    <w:uiPriority w:val="99"/>
    <w:semiHidden/>
    <w:rsid w:val="008D6BD3"/>
    <w:pPr>
      <w:spacing w:after="0" w:line="240" w:lineRule="auto"/>
    </w:pPr>
  </w:style>
  <w:style w:type="character" w:styleId="CommentReference">
    <w:name w:val="annotation reference"/>
    <w:basedOn w:val="DefaultParagraphFont"/>
    <w:uiPriority w:val="99"/>
    <w:semiHidden/>
    <w:unhideWhenUsed/>
    <w:rsid w:val="008B58EA"/>
    <w:rPr>
      <w:sz w:val="16"/>
      <w:szCs w:val="16"/>
    </w:rPr>
  </w:style>
  <w:style w:type="paragraph" w:styleId="CommentText">
    <w:name w:val="annotation text"/>
    <w:basedOn w:val="Normal"/>
    <w:link w:val="CommentTextChar"/>
    <w:uiPriority w:val="99"/>
    <w:semiHidden/>
    <w:unhideWhenUsed/>
    <w:rsid w:val="008B58EA"/>
    <w:pPr>
      <w:spacing w:line="240" w:lineRule="auto"/>
    </w:pPr>
    <w:rPr>
      <w:sz w:val="20"/>
      <w:szCs w:val="20"/>
    </w:rPr>
  </w:style>
  <w:style w:type="character" w:customStyle="1" w:styleId="CommentTextChar">
    <w:name w:val="Comment Text Char"/>
    <w:basedOn w:val="DefaultParagraphFont"/>
    <w:link w:val="CommentText"/>
    <w:uiPriority w:val="99"/>
    <w:semiHidden/>
    <w:rsid w:val="008B58EA"/>
    <w:rPr>
      <w:sz w:val="20"/>
      <w:szCs w:val="20"/>
    </w:rPr>
  </w:style>
  <w:style w:type="paragraph" w:styleId="CommentSubject">
    <w:name w:val="annotation subject"/>
    <w:basedOn w:val="CommentText"/>
    <w:next w:val="CommentText"/>
    <w:link w:val="CommentSubjectChar"/>
    <w:uiPriority w:val="99"/>
    <w:semiHidden/>
    <w:unhideWhenUsed/>
    <w:rsid w:val="008B58EA"/>
    <w:rPr>
      <w:b/>
      <w:bCs/>
    </w:rPr>
  </w:style>
  <w:style w:type="character" w:customStyle="1" w:styleId="CommentSubjectChar">
    <w:name w:val="Comment Subject Char"/>
    <w:basedOn w:val="CommentTextChar"/>
    <w:link w:val="CommentSubject"/>
    <w:uiPriority w:val="99"/>
    <w:semiHidden/>
    <w:rsid w:val="008B58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7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A6ED823B6BE4891B930E25646A78C"/>
        <w:category>
          <w:name w:val="General"/>
          <w:gallery w:val="placeholder"/>
        </w:category>
        <w:types>
          <w:type w:val="bbPlcHdr"/>
        </w:types>
        <w:behaviors>
          <w:behavior w:val="content"/>
        </w:behaviors>
        <w:guid w:val="{84A0B4BD-8252-E44A-A62A-8531A72249FE}"/>
      </w:docPartPr>
      <w:docPartBody>
        <w:p w:rsidR="00E573B3" w:rsidRDefault="00000000">
          <w:pPr>
            <w:pStyle w:val="14BA6ED823B6BE4891B930E25646A78C"/>
          </w:pPr>
          <w:r w:rsidRPr="00CE7BD4">
            <w:rPr>
              <w:rStyle w:val="PlaceholderText"/>
            </w:rPr>
            <w:t>[Title]</w:t>
          </w:r>
        </w:p>
      </w:docPartBody>
    </w:docPart>
    <w:docPart>
      <w:docPartPr>
        <w:name w:val="CC27AA50B52B7A4D9811F4512A696856"/>
        <w:category>
          <w:name w:val="General"/>
          <w:gallery w:val="placeholder"/>
        </w:category>
        <w:types>
          <w:type w:val="bbPlcHdr"/>
        </w:types>
        <w:behaviors>
          <w:behavior w:val="content"/>
        </w:behaviors>
        <w:guid w:val="{6F2B04A9-E969-E44A-9354-829CD8957330}"/>
      </w:docPartPr>
      <w:docPartBody>
        <w:p w:rsidR="00E573B3" w:rsidRDefault="00000000">
          <w:pPr>
            <w:pStyle w:val="CC27AA50B52B7A4D9811F4512A696856"/>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E"/>
    <w:rsid w:val="000871AB"/>
    <w:rsid w:val="000D0C13"/>
    <w:rsid w:val="001F6305"/>
    <w:rsid w:val="002A2E18"/>
    <w:rsid w:val="003A57F6"/>
    <w:rsid w:val="003F1BDF"/>
    <w:rsid w:val="00641D08"/>
    <w:rsid w:val="006B7429"/>
    <w:rsid w:val="006C752D"/>
    <w:rsid w:val="006E4F67"/>
    <w:rsid w:val="007A1054"/>
    <w:rsid w:val="0091762D"/>
    <w:rsid w:val="00987F7E"/>
    <w:rsid w:val="009A1C48"/>
    <w:rsid w:val="00B9323A"/>
    <w:rsid w:val="00CD6180"/>
    <w:rsid w:val="00D36761"/>
    <w:rsid w:val="00DD6F6D"/>
    <w:rsid w:val="00E573B3"/>
    <w:rsid w:val="00EE51A7"/>
    <w:rsid w:val="00FB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BA6ED823B6BE4891B930E25646A78C">
    <w:name w:val="14BA6ED823B6BE4891B930E25646A78C"/>
  </w:style>
  <w:style w:type="paragraph" w:customStyle="1" w:styleId="CC27AA50B52B7A4D9811F4512A696856">
    <w:name w:val="CC27AA50B52B7A4D9811F4512A696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utgers (Updated)">
      <a:dk1>
        <a:srgbClr val="000000"/>
      </a:dk1>
      <a:lt1>
        <a:srgbClr val="FFFFFF"/>
      </a:lt1>
      <a:dk2>
        <a:srgbClr val="222222"/>
      </a:dk2>
      <a:lt2>
        <a:srgbClr val="FFFFFF"/>
      </a:lt2>
      <a:accent1>
        <a:srgbClr val="007FAC"/>
      </a:accent1>
      <a:accent2>
        <a:srgbClr val="CC0033"/>
      </a:accent2>
      <a:accent3>
        <a:srgbClr val="5B6770"/>
      </a:accent3>
      <a:accent4>
        <a:srgbClr val="00626D"/>
      </a:accent4>
      <a:accent5>
        <a:srgbClr val="EBB600"/>
      </a:accent5>
      <a:accent6>
        <a:srgbClr val="222222"/>
      </a:accent6>
      <a:hlink>
        <a:srgbClr val="0563C0"/>
      </a:hlink>
      <a:folHlink>
        <a:srgbClr val="551A8B"/>
      </a:folHlink>
    </a:clrScheme>
    <a:fontScheme name="Custom 2">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780E-8130-6443-8E8B-2B1DF771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Algorithms and Games</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Computing Systems</dc:title>
  <dc:subject>Lesson Plan &amp; Overview | Rutgers EIR: Extending the CS Pipeline</dc:subject>
  <dc:creator>David Amiel</dc:creator>
  <cp:keywords/>
  <dc:description/>
  <cp:lastModifiedBy>Taylor Clough</cp:lastModifiedBy>
  <cp:revision>28</cp:revision>
  <dcterms:created xsi:type="dcterms:W3CDTF">2024-03-19T15:26:00Z</dcterms:created>
  <dcterms:modified xsi:type="dcterms:W3CDTF">2026-01-29T17:29:00Z</dcterms:modified>
</cp:coreProperties>
</file>